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BC5" w:rsidRDefault="00994A95" w:rsidP="008F7BC5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7</w:t>
      </w:r>
    </w:p>
    <w:p w:rsidR="008F7BC5" w:rsidRDefault="008F7BC5" w:rsidP="008F7BC5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114F28">
        <w:rPr>
          <w:rFonts w:ascii="Times New Roman" w:hAnsi="Times New Roman"/>
          <w:sz w:val="24"/>
          <w:szCs w:val="24"/>
        </w:rPr>
        <w:t xml:space="preserve"> решению</w:t>
      </w:r>
      <w:r>
        <w:rPr>
          <w:rFonts w:ascii="Times New Roman" w:hAnsi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/>
          <w:sz w:val="24"/>
          <w:szCs w:val="24"/>
        </w:rPr>
        <w:t>Астапковичского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Рославльского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Смоленской области</w:t>
      </w:r>
    </w:p>
    <w:p w:rsidR="008F7BC5" w:rsidRDefault="008F7BC5" w:rsidP="008F7BC5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t xml:space="preserve">           </w:t>
      </w:r>
      <w:r w:rsidR="0099007E">
        <w:rPr>
          <w:rFonts w:ascii="Times New Roman" w:hAnsi="Times New Roman"/>
          <w:sz w:val="24"/>
          <w:szCs w:val="24"/>
        </w:rPr>
        <w:t xml:space="preserve">от  </w:t>
      </w:r>
      <w:r w:rsidR="00DE25D8">
        <w:rPr>
          <w:rFonts w:ascii="Times New Roman" w:hAnsi="Times New Roman"/>
          <w:sz w:val="24"/>
          <w:szCs w:val="24"/>
        </w:rPr>
        <w:t>23.12.</w:t>
      </w:r>
      <w:r w:rsidR="0099007E">
        <w:rPr>
          <w:rFonts w:ascii="Times New Roman" w:hAnsi="Times New Roman"/>
          <w:sz w:val="24"/>
          <w:szCs w:val="24"/>
        </w:rPr>
        <w:t xml:space="preserve"> 2021г. №</w:t>
      </w:r>
      <w:r w:rsidR="00DE25D8">
        <w:rPr>
          <w:rFonts w:ascii="Times New Roman" w:hAnsi="Times New Roman"/>
          <w:sz w:val="24"/>
          <w:szCs w:val="24"/>
        </w:rPr>
        <w:t>34</w:t>
      </w:r>
      <w:r w:rsidR="0099007E">
        <w:rPr>
          <w:rFonts w:ascii="Times New Roman" w:hAnsi="Times New Roman"/>
          <w:sz w:val="24"/>
          <w:szCs w:val="24"/>
        </w:rPr>
        <w:t xml:space="preserve"> </w:t>
      </w:r>
    </w:p>
    <w:p w:rsidR="00790934" w:rsidRDefault="00790934" w:rsidP="008F7BC5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редакции решений от  </w:t>
      </w:r>
      <w:r w:rsidR="00171BD1">
        <w:rPr>
          <w:rFonts w:ascii="Times New Roman" w:hAnsi="Times New Roman"/>
          <w:sz w:val="24"/>
          <w:szCs w:val="24"/>
        </w:rPr>
        <w:t>25.03.2022</w:t>
      </w:r>
      <w:r>
        <w:rPr>
          <w:rFonts w:ascii="Times New Roman" w:hAnsi="Times New Roman"/>
          <w:sz w:val="24"/>
          <w:szCs w:val="24"/>
        </w:rPr>
        <w:t xml:space="preserve">  №</w:t>
      </w:r>
      <w:r w:rsidR="00171BD1">
        <w:rPr>
          <w:rFonts w:ascii="Times New Roman" w:hAnsi="Times New Roman"/>
          <w:sz w:val="24"/>
          <w:szCs w:val="24"/>
        </w:rPr>
        <w:t>7</w:t>
      </w:r>
      <w:r w:rsidR="00690572">
        <w:rPr>
          <w:rFonts w:ascii="Times New Roman" w:hAnsi="Times New Roman"/>
          <w:sz w:val="24"/>
          <w:szCs w:val="24"/>
        </w:rPr>
        <w:t xml:space="preserve">,от  </w:t>
      </w:r>
      <w:r w:rsidR="008A5466">
        <w:rPr>
          <w:rFonts w:ascii="Times New Roman" w:hAnsi="Times New Roman"/>
          <w:sz w:val="24"/>
          <w:szCs w:val="24"/>
        </w:rPr>
        <w:t>24.06.2022</w:t>
      </w:r>
      <w:r w:rsidR="00690572">
        <w:rPr>
          <w:rFonts w:ascii="Times New Roman" w:hAnsi="Times New Roman"/>
          <w:sz w:val="24"/>
          <w:szCs w:val="24"/>
        </w:rPr>
        <w:t xml:space="preserve"> №</w:t>
      </w:r>
      <w:r w:rsidR="008A5466">
        <w:rPr>
          <w:rFonts w:ascii="Times New Roman" w:hAnsi="Times New Roman"/>
          <w:sz w:val="24"/>
          <w:szCs w:val="24"/>
        </w:rPr>
        <w:t>12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)</w:t>
      </w:r>
    </w:p>
    <w:p w:rsidR="008F7BC5" w:rsidRDefault="008F7BC5" w:rsidP="008F7BC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F7BC5" w:rsidRDefault="008F7BC5" w:rsidP="008F7B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F7BC5" w:rsidRDefault="008F7BC5" w:rsidP="008F7B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</w:t>
      </w:r>
      <w:r w:rsidR="00CD43C2">
        <w:rPr>
          <w:rFonts w:ascii="Times New Roman" w:hAnsi="Times New Roman"/>
          <w:b/>
          <w:sz w:val="28"/>
          <w:szCs w:val="28"/>
        </w:rPr>
        <w:t>аправлениям деятельности</w:t>
      </w:r>
      <w:proofErr w:type="gramStart"/>
      <w:r w:rsidR="00CD43C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)</w:t>
      </w:r>
      <w:proofErr w:type="gramEnd"/>
      <w:r>
        <w:rPr>
          <w:rFonts w:ascii="Times New Roman" w:hAnsi="Times New Roman"/>
          <w:b/>
          <w:sz w:val="28"/>
          <w:szCs w:val="28"/>
        </w:rPr>
        <w:t>, группам (группам и подгруппам) видов расходов классиф</w:t>
      </w:r>
      <w:r w:rsidR="004B58B6">
        <w:rPr>
          <w:rFonts w:ascii="Times New Roman" w:hAnsi="Times New Roman"/>
          <w:b/>
          <w:sz w:val="28"/>
          <w:szCs w:val="28"/>
        </w:rPr>
        <w:t>икации расходов бюджетов на 2022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8F7BC5" w:rsidRDefault="008F7BC5" w:rsidP="008F7BC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( руб.)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10"/>
        <w:gridCol w:w="2674"/>
        <w:gridCol w:w="1134"/>
        <w:gridCol w:w="1418"/>
        <w:gridCol w:w="709"/>
        <w:gridCol w:w="2409"/>
      </w:tblGrid>
      <w:tr w:rsidR="00790934" w:rsidRPr="00790934" w:rsidTr="00790934">
        <w:trPr>
          <w:trHeight w:val="855"/>
        </w:trPr>
        <w:tc>
          <w:tcPr>
            <w:tcW w:w="3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0934" w:rsidRPr="00790934" w:rsidRDefault="004676FD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0934" w:rsidRPr="00790934" w:rsidRDefault="004C3988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</w:t>
            </w:r>
            <w:r w:rsidR="00790934"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0934" w:rsidRPr="00790934" w:rsidRDefault="004C3988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988" w:rsidRDefault="004C3988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790934" w:rsidRPr="00790934" w:rsidRDefault="004C3988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2022 год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5 569 700,00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790934" w:rsidRPr="00790934" w:rsidTr="00790934">
        <w:trPr>
          <w:trHeight w:val="204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790934" w:rsidRPr="00790934" w:rsidTr="00790934">
        <w:trPr>
          <w:trHeight w:val="153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исполнительных органов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Обеспечение деятельности Администрации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790934" w:rsidRPr="00790934" w:rsidTr="00790934">
        <w:trPr>
          <w:trHeight w:val="204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790934" w:rsidRPr="00790934" w:rsidTr="00790934">
        <w:trPr>
          <w:trHeight w:val="178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Иные межбюджетные трансферты, передаваемые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790934" w:rsidRPr="00790934" w:rsidTr="00790934">
        <w:trPr>
          <w:trHeight w:val="204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в соответствии с заключенным соглашением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Резервный фонд Администрации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90934" w:rsidRPr="00790934" w:rsidTr="00790934">
        <w:trPr>
          <w:trHeight w:val="127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за счет средств резервного фонда Администрации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Уплата членских взносов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Прочие расходы, сборы и иные платежи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790934" w:rsidRPr="00790934" w:rsidTr="00790934">
        <w:trPr>
          <w:trHeight w:val="204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690572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81 4</w:t>
            </w:r>
            <w:r w:rsidR="00790934"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690572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81 4</w:t>
            </w:r>
            <w:r w:rsidR="00790934"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690572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46 1</w:t>
            </w:r>
            <w:r w:rsidR="00790934"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690572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46 1</w:t>
            </w:r>
            <w:r w:rsidR="00790934"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127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Муниципальная программа "Обеспечение пожарной безопасности на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Комплексы процессных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"Повышение противопожарной защищенности территории сельского поселения"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области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9 582 864,65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9 582 864,65</w:t>
            </w:r>
          </w:p>
        </w:tc>
      </w:tr>
      <w:tr w:rsidR="00790934" w:rsidRPr="00790934" w:rsidTr="00790934">
        <w:trPr>
          <w:trHeight w:val="127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Муниципальная программа "Развитие улично-дорожной сети на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9 582 864,65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Комплексы процессных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9 582 864,65</w:t>
            </w:r>
          </w:p>
        </w:tc>
      </w:tr>
      <w:tr w:rsidR="00790934" w:rsidRPr="00790934" w:rsidTr="00790934">
        <w:trPr>
          <w:trHeight w:val="178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"Содержание автомобильных дорог общего пользования, инженерных сооружений на них в границах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790934" w:rsidRPr="00790934" w:rsidTr="00790934">
        <w:trPr>
          <w:trHeight w:val="127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790934" w:rsidRPr="00790934" w:rsidTr="00790934">
        <w:trPr>
          <w:trHeight w:val="178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"Капитальный ремонт, ремонт автомобильных дорог общего пользования местного значения в границах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7 000 000,00</w:t>
            </w:r>
          </w:p>
        </w:tc>
      </w:tr>
      <w:tr w:rsidR="00790934" w:rsidRPr="00790934" w:rsidTr="00790934">
        <w:trPr>
          <w:trHeight w:val="255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проектирование</w:t>
            </w:r>
            <w:proofErr w:type="gram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троительство,реконструкцию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790934" w:rsidRPr="00790934" w:rsidTr="00790934">
        <w:trPr>
          <w:trHeight w:val="127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690572" w:rsidP="007909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1 975</w:t>
            </w:r>
            <w:r w:rsidR="00790934"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355,12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90934" w:rsidRPr="00790934" w:rsidTr="00790934">
        <w:trPr>
          <w:trHeight w:val="153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Комплексы процессных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"Капитальный ремонт в многоквартирных домах общего имущества"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Взнос на капитальный ремонт жилых помещений, находящихся в собственности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690572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860</w:t>
            </w:r>
            <w:r w:rsidR="00790934"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155,12</w:t>
            </w:r>
          </w:p>
        </w:tc>
      </w:tr>
      <w:tr w:rsidR="00790934" w:rsidRPr="00790934" w:rsidTr="00790934">
        <w:trPr>
          <w:trHeight w:val="153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Комплексы процессных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90934" w:rsidRPr="00790934" w:rsidTr="00790934">
        <w:trPr>
          <w:trHeight w:val="153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"Развитие систем коммунальной инфраструктуры на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области 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690572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572" w:rsidRPr="00790934" w:rsidRDefault="00690572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690572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690572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690572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90572" w:rsidRPr="00790934" w:rsidRDefault="00690572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690572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572" w:rsidRPr="00790934" w:rsidRDefault="00FD5830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за счет  средств резервного фонда Администрации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690572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690572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690572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90572" w:rsidRPr="00790934" w:rsidRDefault="00690572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690572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572" w:rsidRPr="00790934" w:rsidRDefault="00FD5830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FD5830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FD5830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FD5830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90572" w:rsidRPr="00790934" w:rsidRDefault="00FD5830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690572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572" w:rsidRPr="00790934" w:rsidRDefault="00FD5830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FD5830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FD5830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0572" w:rsidRPr="00790934" w:rsidRDefault="00FD5830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90572" w:rsidRPr="00790934" w:rsidRDefault="00FD5830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</w:tr>
      <w:tr w:rsidR="00790934" w:rsidRPr="00790934" w:rsidTr="00790934">
        <w:trPr>
          <w:trHeight w:val="153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Комплексы процессных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</w:tr>
      <w:tr w:rsidR="00790934" w:rsidRPr="00790934" w:rsidTr="00790934">
        <w:trPr>
          <w:trHeight w:val="153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"Содержание, ремонт и обслуживание уличного освещения на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Уличное освещение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90934" w:rsidRPr="00790934" w:rsidTr="00790934">
        <w:trPr>
          <w:trHeight w:val="153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"Содержание мест захоронения на территории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Организация содержания мест захоронения в </w:t>
            </w:r>
            <w:proofErr w:type="spellStart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Астапковичском</w:t>
            </w:r>
            <w:proofErr w:type="spellEnd"/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90934" w:rsidRPr="00790934" w:rsidTr="00790934">
        <w:trPr>
          <w:trHeight w:val="102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90934" w:rsidRPr="00790934" w:rsidTr="00790934">
        <w:trPr>
          <w:trHeight w:val="30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90934" w:rsidRPr="00790934" w:rsidTr="00790934">
        <w:trPr>
          <w:trHeight w:val="76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90934" w:rsidRPr="00790934" w:rsidTr="00790934">
        <w:trPr>
          <w:trHeight w:val="1275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90934" w:rsidRPr="00790934" w:rsidTr="00790934">
        <w:trPr>
          <w:trHeight w:val="510"/>
        </w:trPr>
        <w:tc>
          <w:tcPr>
            <w:tcW w:w="39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934" w:rsidRPr="00790934" w:rsidRDefault="00790934" w:rsidP="0079093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90934" w:rsidRPr="00790934" w:rsidRDefault="00790934" w:rsidP="0079093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93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90934" w:rsidRPr="00790934" w:rsidTr="00790934">
        <w:trPr>
          <w:gridAfter w:val="5"/>
          <w:wAfter w:w="8344" w:type="dxa"/>
          <w:trHeight w:val="255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790934" w:rsidRPr="00790934" w:rsidRDefault="00FD5830" w:rsidP="007909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17 560 969.77</w:t>
            </w:r>
          </w:p>
        </w:tc>
      </w:tr>
    </w:tbl>
    <w:p w:rsidR="00627E27" w:rsidRDefault="00627E27"/>
    <w:sectPr w:rsidR="00627E27" w:rsidSect="0079093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BC5"/>
    <w:rsid w:val="00114F28"/>
    <w:rsid w:val="00171BD1"/>
    <w:rsid w:val="00321F39"/>
    <w:rsid w:val="004664F4"/>
    <w:rsid w:val="004676FD"/>
    <w:rsid w:val="004B58B6"/>
    <w:rsid w:val="004C3988"/>
    <w:rsid w:val="00627E27"/>
    <w:rsid w:val="00690572"/>
    <w:rsid w:val="00790934"/>
    <w:rsid w:val="008A5466"/>
    <w:rsid w:val="008C3326"/>
    <w:rsid w:val="008F7BC5"/>
    <w:rsid w:val="009241FD"/>
    <w:rsid w:val="0099007E"/>
    <w:rsid w:val="00994A95"/>
    <w:rsid w:val="00C57573"/>
    <w:rsid w:val="00CD43C2"/>
    <w:rsid w:val="00DE25D8"/>
    <w:rsid w:val="00FD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93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93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9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2110</Words>
  <Characters>12031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36</cp:revision>
  <cp:lastPrinted>2022-03-17T09:16:00Z</cp:lastPrinted>
  <dcterms:created xsi:type="dcterms:W3CDTF">2021-11-11T07:51:00Z</dcterms:created>
  <dcterms:modified xsi:type="dcterms:W3CDTF">2022-06-23T12:06:00Z</dcterms:modified>
</cp:coreProperties>
</file>